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98" w:rsidRPr="00481982" w:rsidRDefault="00317298" w:rsidP="003172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vertAlign w:val="superscript"/>
        </w:rPr>
      </w:pPr>
      <w:r w:rsidRPr="00481982">
        <w:rPr>
          <w:rFonts w:ascii="Arial" w:eastAsia="Times New Roman" w:hAnsi="Arial" w:cs="Arial"/>
          <w:b/>
          <w:bCs/>
          <w:sz w:val="28"/>
          <w:szCs w:val="28"/>
        </w:rPr>
        <w:t xml:space="preserve">Основные фонды по видам экономической деятельности </w:t>
      </w:r>
    </w:p>
    <w:p w:rsidR="00317298" w:rsidRDefault="00317298" w:rsidP="00E0147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val="en-US"/>
        </w:rPr>
        <w:t>(</w:t>
      </w:r>
      <w:proofErr w:type="gramStart"/>
      <w:r w:rsidRPr="00624AA7">
        <w:rPr>
          <w:rFonts w:ascii="Arial" w:eastAsia="Times New Roman" w:hAnsi="Arial" w:cs="Arial"/>
          <w:bCs/>
          <w:sz w:val="24"/>
          <w:szCs w:val="24"/>
        </w:rPr>
        <w:t>на</w:t>
      </w:r>
      <w:proofErr w:type="gramEnd"/>
      <w:r w:rsidRPr="00624AA7">
        <w:rPr>
          <w:rFonts w:ascii="Arial" w:eastAsia="Times New Roman" w:hAnsi="Arial" w:cs="Arial"/>
          <w:bCs/>
          <w:sz w:val="24"/>
          <w:szCs w:val="24"/>
        </w:rPr>
        <w:t xml:space="preserve"> конец года</w:t>
      </w:r>
      <w:r>
        <w:rPr>
          <w:rFonts w:ascii="Arial" w:eastAsia="Times New Roman" w:hAnsi="Arial" w:cs="Arial"/>
          <w:bCs/>
          <w:sz w:val="24"/>
          <w:szCs w:val="24"/>
          <w:lang w:val="en-US"/>
        </w:rPr>
        <w:t>)</w:t>
      </w:r>
    </w:p>
    <w:p w:rsidR="00837DCB" w:rsidRPr="00837DCB" w:rsidRDefault="00837DCB" w:rsidP="00E0147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3716" w:type="dxa"/>
        <w:tblBorders>
          <w:top w:val="double" w:sz="4" w:space="0" w:color="auto"/>
          <w:left w:val="single" w:sz="8" w:space="0" w:color="auto"/>
          <w:bottom w:val="doub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0"/>
        <w:gridCol w:w="1275"/>
        <w:gridCol w:w="1275"/>
        <w:gridCol w:w="1134"/>
        <w:gridCol w:w="1276"/>
        <w:gridCol w:w="1134"/>
        <w:gridCol w:w="1134"/>
        <w:gridCol w:w="1391"/>
        <w:gridCol w:w="1417"/>
      </w:tblGrid>
      <w:tr w:rsidR="0029707A" w:rsidRPr="002334CF" w:rsidTr="0029707A">
        <w:trPr>
          <w:trHeight w:val="376"/>
        </w:trPr>
        <w:tc>
          <w:tcPr>
            <w:tcW w:w="368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07A" w:rsidRDefault="0029707A" w:rsidP="0029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707A" w:rsidRPr="00481982" w:rsidRDefault="0029707A" w:rsidP="00297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8198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2020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707A" w:rsidRPr="00481982" w:rsidRDefault="0029707A" w:rsidP="00297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1982">
              <w:rPr>
                <w:rFonts w:ascii="Arial" w:eastAsia="Times New Roman" w:hAnsi="Arial" w:cs="Arial"/>
                <w:sz w:val="18"/>
                <w:szCs w:val="18"/>
              </w:rPr>
              <w:t>2021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9707A" w:rsidRPr="00481982" w:rsidRDefault="0029707A" w:rsidP="00297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1982"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2808" w:type="dxa"/>
            <w:gridSpan w:val="2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9707A" w:rsidRPr="00481982" w:rsidRDefault="0029707A" w:rsidP="00297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81982">
              <w:rPr>
                <w:rFonts w:ascii="Arial" w:eastAsia="Times New Roman" w:hAnsi="Arial" w:cs="Arial"/>
                <w:sz w:val="18"/>
                <w:szCs w:val="18"/>
              </w:rPr>
              <w:t>2023</w:t>
            </w:r>
          </w:p>
        </w:tc>
      </w:tr>
      <w:tr w:rsidR="0029707A" w:rsidRPr="002334CF" w:rsidTr="0029707A">
        <w:trPr>
          <w:trHeight w:val="532"/>
        </w:trPr>
        <w:tc>
          <w:tcPr>
            <w:tcW w:w="368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7A" w:rsidRDefault="0029707A" w:rsidP="0029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81982">
              <w:rPr>
                <w:rFonts w:ascii="Arial" w:eastAsia="Times New Roman" w:hAnsi="Arial" w:cs="Arial"/>
                <w:sz w:val="16"/>
                <w:szCs w:val="16"/>
              </w:rPr>
              <w:t>по полной учетной стоимости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81982">
              <w:rPr>
                <w:rFonts w:ascii="Arial" w:eastAsia="Times New Roman" w:hAnsi="Arial" w:cs="Arial"/>
                <w:sz w:val="16"/>
                <w:szCs w:val="16"/>
              </w:rPr>
              <w:t>по остаточной балансовой стоимости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81982">
              <w:rPr>
                <w:rFonts w:ascii="Arial" w:eastAsia="Times New Roman" w:hAnsi="Arial" w:cs="Arial"/>
                <w:sz w:val="16"/>
                <w:szCs w:val="16"/>
              </w:rPr>
              <w:t>по полной учетной стоимости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81982">
              <w:rPr>
                <w:rFonts w:ascii="Arial" w:eastAsia="Times New Roman" w:hAnsi="Arial" w:cs="Arial"/>
                <w:sz w:val="16"/>
                <w:szCs w:val="16"/>
              </w:rPr>
              <w:t>по остаточной балансовой стоимости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9707A" w:rsidRPr="00481982" w:rsidRDefault="0029707A" w:rsidP="00297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81982">
              <w:rPr>
                <w:rFonts w:ascii="Arial" w:eastAsia="Times New Roman" w:hAnsi="Arial" w:cs="Arial"/>
                <w:sz w:val="16"/>
                <w:szCs w:val="16"/>
              </w:rPr>
              <w:t>по полной учетной стоимости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9707A" w:rsidRPr="00481982" w:rsidRDefault="0029707A" w:rsidP="00297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81982">
              <w:rPr>
                <w:rFonts w:ascii="Arial" w:eastAsia="Times New Roman" w:hAnsi="Arial" w:cs="Arial"/>
                <w:sz w:val="16"/>
                <w:szCs w:val="16"/>
              </w:rPr>
              <w:t>по остаточной балансовой стоимости</w:t>
            </w:r>
          </w:p>
        </w:tc>
        <w:tc>
          <w:tcPr>
            <w:tcW w:w="139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9707A" w:rsidRPr="00481982" w:rsidRDefault="0029707A" w:rsidP="00297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81982">
              <w:rPr>
                <w:rFonts w:ascii="Arial" w:eastAsia="Times New Roman" w:hAnsi="Arial" w:cs="Arial"/>
                <w:sz w:val="16"/>
                <w:szCs w:val="16"/>
              </w:rPr>
              <w:t>по полной учетной стоимости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29707A" w:rsidRPr="00481982" w:rsidRDefault="0029707A" w:rsidP="00297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81982">
              <w:rPr>
                <w:rFonts w:ascii="Arial" w:eastAsia="Times New Roman" w:hAnsi="Arial" w:cs="Arial"/>
                <w:sz w:val="16"/>
                <w:szCs w:val="16"/>
              </w:rPr>
              <w:t>по остаточной балансовой стоимости</w:t>
            </w:r>
          </w:p>
        </w:tc>
      </w:tr>
      <w:tr w:rsidR="0029707A" w:rsidRPr="002334CF" w:rsidTr="0029707A">
        <w:trPr>
          <w:trHeight w:val="260"/>
        </w:trPr>
        <w:tc>
          <w:tcPr>
            <w:tcW w:w="3680" w:type="dxa"/>
            <w:vMerge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7A" w:rsidRPr="002334CF" w:rsidRDefault="0029707A" w:rsidP="00297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36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707A" w:rsidRPr="00481982" w:rsidRDefault="0029707A" w:rsidP="002970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млн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рублей</w:t>
            </w:r>
          </w:p>
        </w:tc>
      </w:tr>
      <w:tr w:rsidR="0029707A" w:rsidRPr="002334CF" w:rsidTr="0029707A">
        <w:trPr>
          <w:trHeight w:val="515"/>
        </w:trPr>
        <w:tc>
          <w:tcPr>
            <w:tcW w:w="36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19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  основных фондов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81982">
              <w:rPr>
                <w:rFonts w:ascii="Arial" w:hAnsi="Arial" w:cs="Arial"/>
                <w:b/>
                <w:sz w:val="20"/>
                <w:szCs w:val="20"/>
              </w:rPr>
              <w:t>870746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81982">
              <w:rPr>
                <w:rFonts w:ascii="Arial" w:hAnsi="Arial" w:cs="Arial"/>
                <w:b/>
                <w:sz w:val="20"/>
                <w:szCs w:val="20"/>
              </w:rPr>
              <w:t>555407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81982">
              <w:rPr>
                <w:rFonts w:ascii="Arial" w:hAnsi="Arial" w:cs="Arial"/>
                <w:b/>
                <w:sz w:val="20"/>
                <w:szCs w:val="20"/>
              </w:rPr>
              <w:t>883885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81982">
              <w:rPr>
                <w:rFonts w:ascii="Arial" w:hAnsi="Arial" w:cs="Arial"/>
                <w:b/>
                <w:sz w:val="20"/>
                <w:szCs w:val="20"/>
              </w:rPr>
              <w:t>561726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819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976899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81982">
              <w:rPr>
                <w:rFonts w:ascii="Arial" w:hAnsi="Arial" w:cs="Arial"/>
                <w:b/>
                <w:color w:val="000000"/>
                <w:sz w:val="20"/>
                <w:szCs w:val="20"/>
              </w:rPr>
              <w:t>628885</w:t>
            </w:r>
          </w:p>
        </w:tc>
        <w:tc>
          <w:tcPr>
            <w:tcW w:w="1391" w:type="dxa"/>
            <w:tcBorders>
              <w:top w:val="single" w:sz="4" w:space="0" w:color="auto"/>
            </w:tcBorders>
            <w:vAlign w:val="bottom"/>
          </w:tcPr>
          <w:p w:rsidR="0029707A" w:rsidRPr="00481982" w:rsidRDefault="0029707A" w:rsidP="0029707A">
            <w:pPr>
              <w:spacing w:after="0" w:line="240" w:lineRule="auto"/>
              <w:ind w:left="-25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19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1073855</w:t>
            </w:r>
          </w:p>
        </w:tc>
        <w:tc>
          <w:tcPr>
            <w:tcW w:w="1417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19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676105</w:t>
            </w:r>
          </w:p>
        </w:tc>
      </w:tr>
      <w:tr w:rsidR="0029707A" w:rsidRPr="002334CF" w:rsidTr="0029707A">
        <w:trPr>
          <w:trHeight w:val="227"/>
        </w:trPr>
        <w:tc>
          <w:tcPr>
            <w:tcW w:w="368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7A" w:rsidRPr="00481982" w:rsidRDefault="0029707A" w:rsidP="0029707A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481982">
              <w:rPr>
                <w:rFonts w:ascii="Arial" w:eastAsia="Times New Roman" w:hAnsi="Arial" w:cs="Arial"/>
                <w:iCs/>
                <w:sz w:val="20"/>
                <w:szCs w:val="20"/>
              </w:rPr>
              <w:t>По видам экономической деятельности: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9707A" w:rsidRPr="00481982" w:rsidRDefault="0029707A" w:rsidP="002970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9707A" w:rsidRPr="00481982" w:rsidRDefault="0029707A" w:rsidP="0029707A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9707A" w:rsidRPr="00481982" w:rsidRDefault="0029707A" w:rsidP="0029707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Align w:val="bottom"/>
          </w:tcPr>
          <w:p w:rsidR="0029707A" w:rsidRPr="00481982" w:rsidRDefault="0029707A" w:rsidP="0029707A">
            <w:pPr>
              <w:spacing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:rsidR="0029707A" w:rsidRPr="00481982" w:rsidRDefault="0029707A" w:rsidP="0029707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707A" w:rsidRPr="002334CF" w:rsidTr="0029707A">
        <w:trPr>
          <w:trHeight w:val="318"/>
        </w:trPr>
        <w:tc>
          <w:tcPr>
            <w:tcW w:w="368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7A" w:rsidRPr="00481982" w:rsidRDefault="0029707A" w:rsidP="0029707A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Сельское хозяйство, охота</w:t>
            </w:r>
          </w:p>
          <w:p w:rsidR="0029707A" w:rsidRPr="00481982" w:rsidRDefault="0029707A" w:rsidP="0029707A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 xml:space="preserve">и лесное хозяйство, </w:t>
            </w:r>
          </w:p>
          <w:p w:rsidR="0029707A" w:rsidRPr="00481982" w:rsidRDefault="0029707A" w:rsidP="0029707A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рыболовство, рыбоводство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28742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20230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30192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20021</w:t>
            </w:r>
          </w:p>
        </w:tc>
        <w:tc>
          <w:tcPr>
            <w:tcW w:w="1134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9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31943</w:t>
            </w:r>
          </w:p>
        </w:tc>
        <w:tc>
          <w:tcPr>
            <w:tcW w:w="1134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982">
              <w:rPr>
                <w:rFonts w:ascii="Arial" w:hAnsi="Arial" w:cs="Arial"/>
                <w:color w:val="000000"/>
                <w:sz w:val="20"/>
                <w:szCs w:val="20"/>
              </w:rPr>
              <w:t>19854</w:t>
            </w:r>
          </w:p>
        </w:tc>
        <w:tc>
          <w:tcPr>
            <w:tcW w:w="1391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9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34780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9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20104</w:t>
            </w:r>
          </w:p>
        </w:tc>
      </w:tr>
      <w:tr w:rsidR="0029707A" w:rsidRPr="002334CF" w:rsidTr="0029707A">
        <w:trPr>
          <w:trHeight w:val="342"/>
        </w:trPr>
        <w:tc>
          <w:tcPr>
            <w:tcW w:w="368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7A" w:rsidRPr="00481982" w:rsidRDefault="0029707A" w:rsidP="0029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55543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8802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54609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4327</w:t>
            </w:r>
          </w:p>
        </w:tc>
        <w:tc>
          <w:tcPr>
            <w:tcW w:w="1134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9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51080</w:t>
            </w:r>
          </w:p>
        </w:tc>
        <w:tc>
          <w:tcPr>
            <w:tcW w:w="1134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982">
              <w:rPr>
                <w:rFonts w:ascii="Arial" w:hAnsi="Arial" w:cs="Arial"/>
                <w:color w:val="000000"/>
                <w:sz w:val="20"/>
                <w:szCs w:val="20"/>
              </w:rPr>
              <w:t>4681</w:t>
            </w:r>
          </w:p>
        </w:tc>
        <w:tc>
          <w:tcPr>
            <w:tcW w:w="1391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9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52900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9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6198</w:t>
            </w:r>
          </w:p>
        </w:tc>
      </w:tr>
      <w:tr w:rsidR="0029707A" w:rsidRPr="002334CF" w:rsidTr="0029707A">
        <w:trPr>
          <w:trHeight w:val="335"/>
        </w:trPr>
        <w:tc>
          <w:tcPr>
            <w:tcW w:w="368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7A" w:rsidRPr="00481982" w:rsidRDefault="0029707A" w:rsidP="0029707A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15840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9067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12192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8728</w:t>
            </w:r>
          </w:p>
        </w:tc>
        <w:tc>
          <w:tcPr>
            <w:tcW w:w="1134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9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26163</w:t>
            </w:r>
          </w:p>
        </w:tc>
        <w:tc>
          <w:tcPr>
            <w:tcW w:w="1134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982">
              <w:rPr>
                <w:rFonts w:ascii="Arial" w:hAnsi="Arial" w:cs="Arial"/>
                <w:color w:val="000000"/>
                <w:sz w:val="20"/>
                <w:szCs w:val="20"/>
              </w:rPr>
              <w:t>17856</w:t>
            </w:r>
          </w:p>
        </w:tc>
        <w:tc>
          <w:tcPr>
            <w:tcW w:w="1391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9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27207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9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16046</w:t>
            </w:r>
          </w:p>
        </w:tc>
      </w:tr>
      <w:tr w:rsidR="0029707A" w:rsidRPr="002334CF" w:rsidTr="0029707A">
        <w:trPr>
          <w:trHeight w:val="240"/>
        </w:trPr>
        <w:tc>
          <w:tcPr>
            <w:tcW w:w="368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7A" w:rsidRPr="00481982" w:rsidRDefault="0029707A" w:rsidP="0029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55501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24286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59936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25694</w:t>
            </w:r>
          </w:p>
        </w:tc>
        <w:tc>
          <w:tcPr>
            <w:tcW w:w="1134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9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66144</w:t>
            </w:r>
          </w:p>
        </w:tc>
        <w:tc>
          <w:tcPr>
            <w:tcW w:w="1134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982">
              <w:rPr>
                <w:rFonts w:ascii="Arial" w:hAnsi="Arial" w:cs="Arial"/>
                <w:color w:val="000000"/>
                <w:sz w:val="20"/>
                <w:szCs w:val="20"/>
              </w:rPr>
              <w:t>29284</w:t>
            </w:r>
          </w:p>
        </w:tc>
        <w:tc>
          <w:tcPr>
            <w:tcW w:w="1391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9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81872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9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37906</w:t>
            </w:r>
          </w:p>
        </w:tc>
      </w:tr>
      <w:tr w:rsidR="0029707A" w:rsidRPr="002334CF" w:rsidTr="0029707A">
        <w:trPr>
          <w:trHeight w:val="480"/>
        </w:trPr>
        <w:tc>
          <w:tcPr>
            <w:tcW w:w="368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7A" w:rsidRPr="00481982" w:rsidRDefault="0029707A" w:rsidP="0029707A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11240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8439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11758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8461</w:t>
            </w:r>
          </w:p>
        </w:tc>
        <w:tc>
          <w:tcPr>
            <w:tcW w:w="1134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9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9818</w:t>
            </w:r>
          </w:p>
        </w:tc>
        <w:tc>
          <w:tcPr>
            <w:tcW w:w="1134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982">
              <w:rPr>
                <w:rFonts w:ascii="Arial" w:hAnsi="Arial" w:cs="Arial"/>
                <w:color w:val="000000"/>
                <w:sz w:val="20"/>
                <w:szCs w:val="20"/>
              </w:rPr>
              <w:t>6141</w:t>
            </w:r>
          </w:p>
        </w:tc>
        <w:tc>
          <w:tcPr>
            <w:tcW w:w="1391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9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8165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9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5091</w:t>
            </w:r>
          </w:p>
        </w:tc>
      </w:tr>
      <w:tr w:rsidR="0029707A" w:rsidRPr="002334CF" w:rsidTr="0029707A">
        <w:trPr>
          <w:trHeight w:val="223"/>
        </w:trPr>
        <w:tc>
          <w:tcPr>
            <w:tcW w:w="368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7A" w:rsidRPr="00481982" w:rsidRDefault="0029707A" w:rsidP="0029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Строительство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35749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28607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51842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41527</w:t>
            </w:r>
          </w:p>
        </w:tc>
        <w:tc>
          <w:tcPr>
            <w:tcW w:w="1134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9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28460</w:t>
            </w:r>
          </w:p>
        </w:tc>
        <w:tc>
          <w:tcPr>
            <w:tcW w:w="1134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982">
              <w:rPr>
                <w:rFonts w:ascii="Arial" w:hAnsi="Arial" w:cs="Arial"/>
                <w:color w:val="000000"/>
                <w:sz w:val="20"/>
                <w:szCs w:val="20"/>
              </w:rPr>
              <w:t>21141</w:t>
            </w:r>
          </w:p>
        </w:tc>
        <w:tc>
          <w:tcPr>
            <w:tcW w:w="1391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9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11997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9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7354</w:t>
            </w:r>
          </w:p>
        </w:tc>
      </w:tr>
      <w:tr w:rsidR="0029707A" w:rsidRPr="002334CF" w:rsidTr="0029707A">
        <w:trPr>
          <w:trHeight w:val="263"/>
        </w:trPr>
        <w:tc>
          <w:tcPr>
            <w:tcW w:w="368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7A" w:rsidRPr="00481982" w:rsidRDefault="0029707A" w:rsidP="0029707A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13253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8677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14513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8648</w:t>
            </w:r>
          </w:p>
        </w:tc>
        <w:tc>
          <w:tcPr>
            <w:tcW w:w="1134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9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15418</w:t>
            </w:r>
          </w:p>
        </w:tc>
        <w:tc>
          <w:tcPr>
            <w:tcW w:w="1134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982">
              <w:rPr>
                <w:rFonts w:ascii="Arial" w:hAnsi="Arial" w:cs="Arial"/>
                <w:color w:val="000000"/>
                <w:sz w:val="20"/>
                <w:szCs w:val="20"/>
              </w:rPr>
              <w:t>9505</w:t>
            </w:r>
          </w:p>
        </w:tc>
        <w:tc>
          <w:tcPr>
            <w:tcW w:w="1391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9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15173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9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9075</w:t>
            </w:r>
          </w:p>
        </w:tc>
      </w:tr>
      <w:tr w:rsidR="0029707A" w:rsidRPr="002334CF" w:rsidTr="0029707A">
        <w:trPr>
          <w:trHeight w:val="331"/>
        </w:trPr>
        <w:tc>
          <w:tcPr>
            <w:tcW w:w="368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7A" w:rsidRPr="00481982" w:rsidRDefault="0029707A" w:rsidP="0029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51089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33871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32291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14702</w:t>
            </w:r>
          </w:p>
        </w:tc>
        <w:tc>
          <w:tcPr>
            <w:tcW w:w="1134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9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56603</w:t>
            </w:r>
          </w:p>
        </w:tc>
        <w:tc>
          <w:tcPr>
            <w:tcW w:w="1134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1982">
              <w:rPr>
                <w:rFonts w:ascii="Arial" w:hAnsi="Arial" w:cs="Arial"/>
                <w:color w:val="000000"/>
                <w:sz w:val="20"/>
                <w:szCs w:val="20"/>
              </w:rPr>
              <w:t>32308</w:t>
            </w:r>
          </w:p>
        </w:tc>
        <w:tc>
          <w:tcPr>
            <w:tcW w:w="1391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9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60830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9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34206</w:t>
            </w:r>
          </w:p>
        </w:tc>
      </w:tr>
      <w:tr w:rsidR="0029707A" w:rsidRPr="002334CF" w:rsidTr="0029707A">
        <w:trPr>
          <w:trHeight w:val="255"/>
        </w:trPr>
        <w:tc>
          <w:tcPr>
            <w:tcW w:w="368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7A" w:rsidRPr="00481982" w:rsidRDefault="0029707A" w:rsidP="0029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2633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2224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2779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1167</w:t>
            </w:r>
          </w:p>
        </w:tc>
        <w:tc>
          <w:tcPr>
            <w:tcW w:w="1134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9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2791</w:t>
            </w:r>
          </w:p>
        </w:tc>
        <w:tc>
          <w:tcPr>
            <w:tcW w:w="1134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9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1861</w:t>
            </w:r>
          </w:p>
        </w:tc>
        <w:tc>
          <w:tcPr>
            <w:tcW w:w="1391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9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2875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9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2256</w:t>
            </w:r>
          </w:p>
        </w:tc>
      </w:tr>
      <w:tr w:rsidR="0029707A" w:rsidRPr="002334CF" w:rsidTr="0029707A">
        <w:trPr>
          <w:trHeight w:val="545"/>
        </w:trPr>
        <w:tc>
          <w:tcPr>
            <w:tcW w:w="368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7A" w:rsidRPr="00481982" w:rsidRDefault="0029707A" w:rsidP="0029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22294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7335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24424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8704</w:t>
            </w:r>
          </w:p>
        </w:tc>
        <w:tc>
          <w:tcPr>
            <w:tcW w:w="1134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9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20141</w:t>
            </w:r>
          </w:p>
        </w:tc>
        <w:tc>
          <w:tcPr>
            <w:tcW w:w="1134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9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6858</w:t>
            </w:r>
          </w:p>
        </w:tc>
        <w:tc>
          <w:tcPr>
            <w:tcW w:w="1391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9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20528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819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6554</w:t>
            </w:r>
          </w:p>
        </w:tc>
      </w:tr>
    </w:tbl>
    <w:p w:rsidR="00837DCB" w:rsidRDefault="00837DCB" w:rsidP="00837DCB">
      <w:pPr>
        <w:jc w:val="right"/>
        <w:rPr>
          <w:i/>
        </w:rPr>
      </w:pPr>
    </w:p>
    <w:p w:rsidR="00481982" w:rsidRDefault="00481982" w:rsidP="00837DCB">
      <w:pPr>
        <w:jc w:val="right"/>
        <w:rPr>
          <w:i/>
        </w:rPr>
      </w:pPr>
    </w:p>
    <w:p w:rsidR="00837DCB" w:rsidRPr="00837DCB" w:rsidRDefault="00837DCB" w:rsidP="0029707A">
      <w:pPr>
        <w:spacing w:after="0"/>
        <w:ind w:right="536"/>
        <w:jc w:val="right"/>
        <w:rPr>
          <w:i/>
        </w:rPr>
      </w:pPr>
      <w:r w:rsidRPr="00837DCB">
        <w:rPr>
          <w:i/>
        </w:rPr>
        <w:lastRenderedPageBreak/>
        <w:t>продолжение</w:t>
      </w:r>
    </w:p>
    <w:tbl>
      <w:tblPr>
        <w:tblpPr w:leftFromText="180" w:rightFromText="180" w:vertAnchor="text" w:tblpXSpec="center" w:tblpY="1"/>
        <w:tblOverlap w:val="never"/>
        <w:tblW w:w="13716" w:type="dxa"/>
        <w:tblBorders>
          <w:top w:val="double" w:sz="4" w:space="0" w:color="auto"/>
          <w:left w:val="single" w:sz="8" w:space="0" w:color="auto"/>
          <w:bottom w:val="doub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1276"/>
        <w:gridCol w:w="1134"/>
        <w:gridCol w:w="1275"/>
        <w:gridCol w:w="1134"/>
        <w:gridCol w:w="1276"/>
        <w:gridCol w:w="1276"/>
        <w:gridCol w:w="1417"/>
      </w:tblGrid>
      <w:tr w:rsidR="0029707A" w:rsidRPr="00622502" w:rsidTr="0029707A">
        <w:trPr>
          <w:trHeight w:val="393"/>
        </w:trPr>
        <w:tc>
          <w:tcPr>
            <w:tcW w:w="365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07A" w:rsidRPr="00622502" w:rsidRDefault="0029707A" w:rsidP="0029707A">
            <w:pPr>
              <w:rPr>
                <w:b/>
                <w:bCs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707A" w:rsidRPr="00464E55" w:rsidRDefault="0029707A" w:rsidP="00297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64E5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2020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707A" w:rsidRPr="00622502" w:rsidRDefault="0029707A" w:rsidP="00297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9707A" w:rsidRDefault="0029707A" w:rsidP="00297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9707A" w:rsidRDefault="0029707A" w:rsidP="00297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</w:tr>
      <w:tr w:rsidR="0029707A" w:rsidRPr="00622502" w:rsidTr="0029707A">
        <w:trPr>
          <w:trHeight w:val="532"/>
        </w:trPr>
        <w:tc>
          <w:tcPr>
            <w:tcW w:w="3652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7A" w:rsidRPr="00622502" w:rsidRDefault="0029707A" w:rsidP="0029707A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9707A" w:rsidRPr="009405B0" w:rsidRDefault="0029707A" w:rsidP="00297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05B0">
              <w:rPr>
                <w:rFonts w:ascii="Arial" w:eastAsia="Times New Roman" w:hAnsi="Arial" w:cs="Arial"/>
                <w:sz w:val="16"/>
                <w:szCs w:val="16"/>
              </w:rPr>
              <w:t>по полной учетной стоимости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9707A" w:rsidRPr="009405B0" w:rsidRDefault="0029707A" w:rsidP="00297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05B0">
              <w:rPr>
                <w:rFonts w:ascii="Arial" w:eastAsia="Times New Roman" w:hAnsi="Arial" w:cs="Arial"/>
                <w:sz w:val="16"/>
                <w:szCs w:val="16"/>
              </w:rPr>
              <w:t>по остаточной балансовой стоимости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9707A" w:rsidRPr="009405B0" w:rsidRDefault="0029707A" w:rsidP="00297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05B0">
              <w:rPr>
                <w:rFonts w:ascii="Arial" w:eastAsia="Times New Roman" w:hAnsi="Arial" w:cs="Arial"/>
                <w:sz w:val="16"/>
                <w:szCs w:val="16"/>
              </w:rPr>
              <w:t>по полной учетной стоимости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9707A" w:rsidRPr="009405B0" w:rsidRDefault="0029707A" w:rsidP="00297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405B0">
              <w:rPr>
                <w:rFonts w:ascii="Arial" w:eastAsia="Times New Roman" w:hAnsi="Arial" w:cs="Arial"/>
                <w:sz w:val="16"/>
                <w:szCs w:val="16"/>
              </w:rPr>
              <w:t>по полной учетной стоимости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9707A" w:rsidRPr="009405B0" w:rsidRDefault="0029707A" w:rsidP="00297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05B0">
              <w:rPr>
                <w:rFonts w:ascii="Arial" w:eastAsia="Times New Roman" w:hAnsi="Arial" w:cs="Arial"/>
                <w:sz w:val="16"/>
                <w:szCs w:val="16"/>
              </w:rPr>
              <w:t>по остаточной балансовой стоимости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9707A" w:rsidRPr="009405B0" w:rsidRDefault="0029707A" w:rsidP="00297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05B0">
              <w:rPr>
                <w:rFonts w:ascii="Arial" w:eastAsia="Times New Roman" w:hAnsi="Arial" w:cs="Arial"/>
                <w:sz w:val="16"/>
                <w:szCs w:val="16"/>
              </w:rPr>
              <w:t>по полной учетной стоимости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9707A" w:rsidRPr="009405B0" w:rsidRDefault="0029707A" w:rsidP="00297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05B0">
              <w:rPr>
                <w:rFonts w:ascii="Arial" w:eastAsia="Times New Roman" w:hAnsi="Arial" w:cs="Arial"/>
                <w:sz w:val="16"/>
                <w:szCs w:val="16"/>
              </w:rPr>
              <w:t>по остаточной балансовой стоимости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29707A" w:rsidRPr="009405B0" w:rsidRDefault="0029707A" w:rsidP="002970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405B0">
              <w:rPr>
                <w:rFonts w:ascii="Arial" w:eastAsia="Times New Roman" w:hAnsi="Arial" w:cs="Arial"/>
                <w:sz w:val="16"/>
                <w:szCs w:val="16"/>
              </w:rPr>
              <w:t>по полной учетной стоимости</w:t>
            </w:r>
          </w:p>
        </w:tc>
      </w:tr>
      <w:tr w:rsidR="0029707A" w:rsidRPr="00622502" w:rsidTr="0029707A">
        <w:trPr>
          <w:trHeight w:val="154"/>
        </w:trPr>
        <w:tc>
          <w:tcPr>
            <w:tcW w:w="3652" w:type="dxa"/>
            <w:vMerge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7A" w:rsidRPr="00622502" w:rsidRDefault="0029707A" w:rsidP="0029707A">
            <w:pPr>
              <w:rPr>
                <w:b/>
                <w:bCs/>
              </w:rPr>
            </w:pPr>
          </w:p>
        </w:tc>
        <w:tc>
          <w:tcPr>
            <w:tcW w:w="10064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707A" w:rsidRPr="00622502" w:rsidRDefault="0029707A" w:rsidP="0029707A">
            <w:pPr>
              <w:spacing w:after="0"/>
              <w:jc w:val="center"/>
              <w:rPr>
                <w:bCs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млн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рублей</w:t>
            </w:r>
          </w:p>
        </w:tc>
      </w:tr>
      <w:tr w:rsidR="0029707A" w:rsidRPr="002334CF" w:rsidTr="0029707A">
        <w:trPr>
          <w:trHeight w:val="279"/>
        </w:trPr>
        <w:tc>
          <w:tcPr>
            <w:tcW w:w="365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7A" w:rsidRPr="00481982" w:rsidRDefault="0029707A" w:rsidP="0029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 xml:space="preserve">Деятельность финансовая </w:t>
            </w:r>
          </w:p>
          <w:p w:rsidR="0029707A" w:rsidRPr="00481982" w:rsidRDefault="0029707A" w:rsidP="0029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и страховая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4362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2138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2370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4782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2676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4832</w:t>
            </w:r>
          </w:p>
        </w:tc>
        <w:tc>
          <w:tcPr>
            <w:tcW w:w="1417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2544</w:t>
            </w:r>
          </w:p>
        </w:tc>
      </w:tr>
      <w:tr w:rsidR="0029707A" w:rsidRPr="002334CF" w:rsidTr="0029707A">
        <w:trPr>
          <w:trHeight w:val="268"/>
        </w:trPr>
        <w:tc>
          <w:tcPr>
            <w:tcW w:w="365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7A" w:rsidRPr="00481982" w:rsidRDefault="0029707A" w:rsidP="0029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 xml:space="preserve">Деятельность по операциям </w:t>
            </w:r>
          </w:p>
          <w:p w:rsidR="0029707A" w:rsidRPr="00481982" w:rsidRDefault="0029707A" w:rsidP="0029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с недвижимым имуществом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275021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195792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279897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195690</w:t>
            </w:r>
          </w:p>
        </w:tc>
        <w:tc>
          <w:tcPr>
            <w:tcW w:w="1134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323688</w:t>
            </w:r>
          </w:p>
        </w:tc>
        <w:tc>
          <w:tcPr>
            <w:tcW w:w="1276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234336</w:t>
            </w:r>
          </w:p>
        </w:tc>
        <w:tc>
          <w:tcPr>
            <w:tcW w:w="1276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347348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249875</w:t>
            </w:r>
          </w:p>
        </w:tc>
      </w:tr>
      <w:tr w:rsidR="0029707A" w:rsidRPr="002334CF" w:rsidTr="0029707A">
        <w:trPr>
          <w:trHeight w:val="240"/>
        </w:trPr>
        <w:tc>
          <w:tcPr>
            <w:tcW w:w="365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7A" w:rsidRPr="00481982" w:rsidRDefault="0029707A" w:rsidP="0029707A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3377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1953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3424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2243</w:t>
            </w:r>
          </w:p>
        </w:tc>
        <w:tc>
          <w:tcPr>
            <w:tcW w:w="1134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2360</w:t>
            </w:r>
          </w:p>
        </w:tc>
        <w:tc>
          <w:tcPr>
            <w:tcW w:w="1276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1103</w:t>
            </w:r>
          </w:p>
        </w:tc>
        <w:tc>
          <w:tcPr>
            <w:tcW w:w="1276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3611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1708</w:t>
            </w:r>
          </w:p>
        </w:tc>
      </w:tr>
      <w:tr w:rsidR="0029707A" w:rsidRPr="002334CF" w:rsidTr="0029707A">
        <w:trPr>
          <w:trHeight w:val="135"/>
        </w:trPr>
        <w:tc>
          <w:tcPr>
            <w:tcW w:w="365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7A" w:rsidRPr="00481982" w:rsidRDefault="0029707A" w:rsidP="0029707A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 xml:space="preserve">Деятельность административная </w:t>
            </w:r>
          </w:p>
          <w:p w:rsidR="0029707A" w:rsidRPr="00481982" w:rsidRDefault="0029707A" w:rsidP="0029707A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 xml:space="preserve">и сопутствующие дополнительные услуги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2384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978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4985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3025</w:t>
            </w:r>
          </w:p>
        </w:tc>
        <w:tc>
          <w:tcPr>
            <w:tcW w:w="1134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1352</w:t>
            </w:r>
          </w:p>
        </w:tc>
        <w:tc>
          <w:tcPr>
            <w:tcW w:w="1276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496</w:t>
            </w:r>
          </w:p>
        </w:tc>
        <w:tc>
          <w:tcPr>
            <w:tcW w:w="1276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699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</w:tr>
      <w:tr w:rsidR="0029707A" w:rsidRPr="002334CF" w:rsidTr="0029707A">
        <w:trPr>
          <w:trHeight w:val="495"/>
        </w:trPr>
        <w:tc>
          <w:tcPr>
            <w:tcW w:w="365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7A" w:rsidRPr="00481982" w:rsidRDefault="0029707A" w:rsidP="0029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 xml:space="preserve">Государственное управление </w:t>
            </w:r>
          </w:p>
          <w:p w:rsidR="0029707A" w:rsidRPr="00481982" w:rsidRDefault="0029707A" w:rsidP="0029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и обеспечение военной безопасности; социальное обеспечение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140615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105562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133146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106019</w:t>
            </w:r>
          </w:p>
        </w:tc>
        <w:tc>
          <w:tcPr>
            <w:tcW w:w="1134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156903</w:t>
            </w:r>
          </w:p>
        </w:tc>
        <w:tc>
          <w:tcPr>
            <w:tcW w:w="1276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125652</w:t>
            </w:r>
          </w:p>
        </w:tc>
        <w:tc>
          <w:tcPr>
            <w:tcW w:w="1276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195415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148409</w:t>
            </w:r>
          </w:p>
        </w:tc>
      </w:tr>
      <w:tr w:rsidR="0029707A" w:rsidRPr="002334CF" w:rsidTr="0029707A">
        <w:trPr>
          <w:trHeight w:val="372"/>
        </w:trPr>
        <w:tc>
          <w:tcPr>
            <w:tcW w:w="365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72616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50714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84870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63729</w:t>
            </w:r>
          </w:p>
        </w:tc>
        <w:tc>
          <w:tcPr>
            <w:tcW w:w="1134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96997</w:t>
            </w:r>
          </w:p>
        </w:tc>
        <w:tc>
          <w:tcPr>
            <w:tcW w:w="1276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69105</w:t>
            </w:r>
          </w:p>
        </w:tc>
        <w:tc>
          <w:tcPr>
            <w:tcW w:w="1276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121570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85197</w:t>
            </w:r>
          </w:p>
        </w:tc>
      </w:tr>
      <w:tr w:rsidR="0029707A" w:rsidRPr="002334CF" w:rsidTr="0029707A">
        <w:trPr>
          <w:trHeight w:val="193"/>
        </w:trPr>
        <w:tc>
          <w:tcPr>
            <w:tcW w:w="365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50988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31570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54046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33055</w:t>
            </w:r>
          </w:p>
        </w:tc>
        <w:tc>
          <w:tcPr>
            <w:tcW w:w="1134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56759</w:t>
            </w:r>
          </w:p>
        </w:tc>
        <w:tc>
          <w:tcPr>
            <w:tcW w:w="1276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32634</w:t>
            </w:r>
          </w:p>
        </w:tc>
        <w:tc>
          <w:tcPr>
            <w:tcW w:w="1276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57509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30214</w:t>
            </w:r>
          </w:p>
        </w:tc>
      </w:tr>
      <w:tr w:rsidR="0029707A" w:rsidRPr="002334CF" w:rsidTr="0029707A">
        <w:trPr>
          <w:trHeight w:val="211"/>
        </w:trPr>
        <w:tc>
          <w:tcPr>
            <w:tcW w:w="365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26218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13437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22052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12134</w:t>
            </w:r>
          </w:p>
        </w:tc>
        <w:tc>
          <w:tcPr>
            <w:tcW w:w="1134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23019</w:t>
            </w:r>
          </w:p>
        </w:tc>
        <w:tc>
          <w:tcPr>
            <w:tcW w:w="1276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12437</w:t>
            </w:r>
          </w:p>
        </w:tc>
        <w:tc>
          <w:tcPr>
            <w:tcW w:w="1276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23886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11498</w:t>
            </w:r>
          </w:p>
        </w:tc>
      </w:tr>
      <w:tr w:rsidR="0029707A" w:rsidRPr="002334CF" w:rsidTr="0029707A">
        <w:trPr>
          <w:trHeight w:val="215"/>
        </w:trPr>
        <w:tc>
          <w:tcPr>
            <w:tcW w:w="365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07A" w:rsidRDefault="0029707A" w:rsidP="0029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707A" w:rsidRPr="00481982" w:rsidRDefault="0029707A" w:rsidP="002970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3281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1725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2429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1482</w:t>
            </w:r>
          </w:p>
        </w:tc>
        <w:tc>
          <w:tcPr>
            <w:tcW w:w="1134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2478</w:t>
            </w:r>
          </w:p>
        </w:tc>
        <w:tc>
          <w:tcPr>
            <w:tcW w:w="1276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957</w:t>
            </w:r>
          </w:p>
        </w:tc>
        <w:tc>
          <w:tcPr>
            <w:tcW w:w="1276" w:type="dxa"/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2658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bottom"/>
          </w:tcPr>
          <w:p w:rsidR="0029707A" w:rsidRPr="00481982" w:rsidRDefault="0029707A" w:rsidP="0029707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1982">
              <w:rPr>
                <w:rFonts w:ascii="Arial" w:hAnsi="Arial" w:cs="Arial"/>
                <w:sz w:val="20"/>
                <w:szCs w:val="20"/>
              </w:rPr>
              <w:t>1505</w:t>
            </w:r>
          </w:p>
        </w:tc>
      </w:tr>
    </w:tbl>
    <w:p w:rsidR="00544903" w:rsidRPr="009F4596" w:rsidRDefault="00544903" w:rsidP="009F4596">
      <w:pPr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sectPr w:rsidR="00544903" w:rsidRPr="009F4596" w:rsidSect="00AE6978">
      <w:headerReference w:type="default" r:id="rId9"/>
      <w:pgSz w:w="16838" w:h="11906" w:orient="landscape"/>
      <w:pgMar w:top="23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67C" w:rsidRDefault="00B6267C" w:rsidP="00317C2A">
      <w:pPr>
        <w:spacing w:after="0" w:line="240" w:lineRule="auto"/>
      </w:pPr>
      <w:r>
        <w:separator/>
      </w:r>
    </w:p>
  </w:endnote>
  <w:endnote w:type="continuationSeparator" w:id="0">
    <w:p w:rsidR="00B6267C" w:rsidRDefault="00B6267C" w:rsidP="0031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67C" w:rsidRDefault="00B6267C" w:rsidP="00317C2A">
      <w:pPr>
        <w:spacing w:after="0" w:line="240" w:lineRule="auto"/>
      </w:pPr>
      <w:r>
        <w:separator/>
      </w:r>
    </w:p>
  </w:footnote>
  <w:footnote w:type="continuationSeparator" w:id="0">
    <w:p w:rsidR="00B6267C" w:rsidRDefault="00B6267C" w:rsidP="00317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i/>
        <w:sz w:val="32"/>
        <w:szCs w:val="32"/>
      </w:rPr>
      <w:alias w:val="Заголовок"/>
      <w:id w:val="77738743"/>
      <w:placeholder>
        <w:docPart w:val="BD7379CEC8A14F249995D0BD2690875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22502" w:rsidRDefault="00622502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17C2A">
          <w:rPr>
            <w:rFonts w:asciiTheme="majorHAnsi" w:eastAsiaTheme="majorEastAsia" w:hAnsiTheme="majorHAnsi" w:cstheme="majorBidi"/>
            <w:i/>
            <w:sz w:val="32"/>
            <w:szCs w:val="32"/>
          </w:rPr>
          <w:t>Чеченская Республика</w:t>
        </w:r>
      </w:p>
    </w:sdtContent>
  </w:sdt>
  <w:p w:rsidR="00622502" w:rsidRDefault="006225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3A1"/>
    <w:multiLevelType w:val="hybridMultilevel"/>
    <w:tmpl w:val="7F8C9E98"/>
    <w:lvl w:ilvl="0" w:tplc="A2BEDFA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F4BF4"/>
    <w:multiLevelType w:val="hybridMultilevel"/>
    <w:tmpl w:val="B6FC8D8C"/>
    <w:lvl w:ilvl="0" w:tplc="DFAE973E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53E548C2"/>
    <w:multiLevelType w:val="hybridMultilevel"/>
    <w:tmpl w:val="AFF249E0"/>
    <w:lvl w:ilvl="0" w:tplc="6E0050F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7C2A"/>
    <w:rsid w:val="000234F2"/>
    <w:rsid w:val="000564E3"/>
    <w:rsid w:val="00097AAF"/>
    <w:rsid w:val="000A504C"/>
    <w:rsid w:val="000D2E01"/>
    <w:rsid w:val="000E23C1"/>
    <w:rsid w:val="00115432"/>
    <w:rsid w:val="001E1865"/>
    <w:rsid w:val="001E68A5"/>
    <w:rsid w:val="00227B3F"/>
    <w:rsid w:val="002334CF"/>
    <w:rsid w:val="0026072F"/>
    <w:rsid w:val="002822B3"/>
    <w:rsid w:val="002859E2"/>
    <w:rsid w:val="0029707A"/>
    <w:rsid w:val="002C7243"/>
    <w:rsid w:val="002E2DF9"/>
    <w:rsid w:val="003006FB"/>
    <w:rsid w:val="00317298"/>
    <w:rsid w:val="00317C2A"/>
    <w:rsid w:val="0037690D"/>
    <w:rsid w:val="0037767F"/>
    <w:rsid w:val="003A5416"/>
    <w:rsid w:val="003E4DF7"/>
    <w:rsid w:val="004034CB"/>
    <w:rsid w:val="0045295C"/>
    <w:rsid w:val="00464E55"/>
    <w:rsid w:val="00476C88"/>
    <w:rsid w:val="00481982"/>
    <w:rsid w:val="00493734"/>
    <w:rsid w:val="004A3D99"/>
    <w:rsid w:val="004C558F"/>
    <w:rsid w:val="004E41D2"/>
    <w:rsid w:val="00544903"/>
    <w:rsid w:val="00561BF9"/>
    <w:rsid w:val="00587BB9"/>
    <w:rsid w:val="005D0E74"/>
    <w:rsid w:val="005D6674"/>
    <w:rsid w:val="005F0CDF"/>
    <w:rsid w:val="00607858"/>
    <w:rsid w:val="00622502"/>
    <w:rsid w:val="00624AA7"/>
    <w:rsid w:val="006339F6"/>
    <w:rsid w:val="00636F87"/>
    <w:rsid w:val="006406F2"/>
    <w:rsid w:val="00657992"/>
    <w:rsid w:val="00697C88"/>
    <w:rsid w:val="006C13C5"/>
    <w:rsid w:val="006C6875"/>
    <w:rsid w:val="006F266C"/>
    <w:rsid w:val="00703486"/>
    <w:rsid w:val="00722FFC"/>
    <w:rsid w:val="0075059E"/>
    <w:rsid w:val="00757D68"/>
    <w:rsid w:val="0078786D"/>
    <w:rsid w:val="007E2B3D"/>
    <w:rsid w:val="00801ED6"/>
    <w:rsid w:val="008044CF"/>
    <w:rsid w:val="008206F1"/>
    <w:rsid w:val="008253D5"/>
    <w:rsid w:val="00837DCB"/>
    <w:rsid w:val="0085485D"/>
    <w:rsid w:val="00896EE6"/>
    <w:rsid w:val="008B0104"/>
    <w:rsid w:val="008D6421"/>
    <w:rsid w:val="009251D6"/>
    <w:rsid w:val="00935114"/>
    <w:rsid w:val="009405B0"/>
    <w:rsid w:val="00943938"/>
    <w:rsid w:val="009A755A"/>
    <w:rsid w:val="009C1E8F"/>
    <w:rsid w:val="009C6F2D"/>
    <w:rsid w:val="009F4596"/>
    <w:rsid w:val="00A069CF"/>
    <w:rsid w:val="00A47043"/>
    <w:rsid w:val="00A823C7"/>
    <w:rsid w:val="00AB0333"/>
    <w:rsid w:val="00AB31EB"/>
    <w:rsid w:val="00AC5EA9"/>
    <w:rsid w:val="00AE6978"/>
    <w:rsid w:val="00B03D6C"/>
    <w:rsid w:val="00B13D34"/>
    <w:rsid w:val="00B6267C"/>
    <w:rsid w:val="00B833C1"/>
    <w:rsid w:val="00BC3420"/>
    <w:rsid w:val="00BD7965"/>
    <w:rsid w:val="00C035BE"/>
    <w:rsid w:val="00C27A86"/>
    <w:rsid w:val="00C313E9"/>
    <w:rsid w:val="00C501DD"/>
    <w:rsid w:val="00C76110"/>
    <w:rsid w:val="00CB546D"/>
    <w:rsid w:val="00CD4275"/>
    <w:rsid w:val="00D11D28"/>
    <w:rsid w:val="00DA1AF2"/>
    <w:rsid w:val="00DB5AE0"/>
    <w:rsid w:val="00E01478"/>
    <w:rsid w:val="00E26301"/>
    <w:rsid w:val="00E42DB9"/>
    <w:rsid w:val="00E55641"/>
    <w:rsid w:val="00E72BF6"/>
    <w:rsid w:val="00E77034"/>
    <w:rsid w:val="00E77CA9"/>
    <w:rsid w:val="00E80747"/>
    <w:rsid w:val="00E824A4"/>
    <w:rsid w:val="00E95516"/>
    <w:rsid w:val="00EB65B1"/>
    <w:rsid w:val="00EE75F0"/>
    <w:rsid w:val="00F04A76"/>
    <w:rsid w:val="00F14C98"/>
    <w:rsid w:val="00F30869"/>
    <w:rsid w:val="00F3614E"/>
    <w:rsid w:val="00F53EE6"/>
    <w:rsid w:val="00F76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7C2A"/>
  </w:style>
  <w:style w:type="paragraph" w:styleId="a5">
    <w:name w:val="footer"/>
    <w:basedOn w:val="a"/>
    <w:link w:val="a6"/>
    <w:uiPriority w:val="99"/>
    <w:semiHidden/>
    <w:unhideWhenUsed/>
    <w:rsid w:val="00317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C2A"/>
  </w:style>
  <w:style w:type="paragraph" w:styleId="a7">
    <w:name w:val="Balloon Text"/>
    <w:basedOn w:val="a"/>
    <w:link w:val="a8"/>
    <w:uiPriority w:val="99"/>
    <w:semiHidden/>
    <w:unhideWhenUsed/>
    <w:rsid w:val="00317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C2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47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7C2A"/>
  </w:style>
  <w:style w:type="paragraph" w:styleId="a5">
    <w:name w:val="footer"/>
    <w:basedOn w:val="a"/>
    <w:link w:val="a6"/>
    <w:uiPriority w:val="99"/>
    <w:semiHidden/>
    <w:unhideWhenUsed/>
    <w:rsid w:val="00317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C2A"/>
  </w:style>
  <w:style w:type="paragraph" w:styleId="a7">
    <w:name w:val="Balloon Text"/>
    <w:basedOn w:val="a"/>
    <w:link w:val="a8"/>
    <w:uiPriority w:val="99"/>
    <w:semiHidden/>
    <w:unhideWhenUsed/>
    <w:rsid w:val="00317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C2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47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7379CEC8A14F249995D0BD269087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25F8DC-F938-4B56-AFD7-B5DFD2A47D63}"/>
      </w:docPartPr>
      <w:docPartBody>
        <w:p w:rsidR="00C53547" w:rsidRDefault="00F23407" w:rsidP="00F23407">
          <w:pPr>
            <w:pStyle w:val="BD7379CEC8A14F249995D0BD2690875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3407"/>
    <w:rsid w:val="0001270E"/>
    <w:rsid w:val="00027B49"/>
    <w:rsid w:val="000421C8"/>
    <w:rsid w:val="00080D8D"/>
    <w:rsid w:val="00085FFE"/>
    <w:rsid w:val="00087503"/>
    <w:rsid w:val="000C1DF8"/>
    <w:rsid w:val="000D53C5"/>
    <w:rsid w:val="001526C5"/>
    <w:rsid w:val="0018605E"/>
    <w:rsid w:val="001F6C31"/>
    <w:rsid w:val="0022115C"/>
    <w:rsid w:val="002B04AA"/>
    <w:rsid w:val="002B303A"/>
    <w:rsid w:val="00315F70"/>
    <w:rsid w:val="00412EF5"/>
    <w:rsid w:val="00450807"/>
    <w:rsid w:val="004837FB"/>
    <w:rsid w:val="00494FBC"/>
    <w:rsid w:val="005447DB"/>
    <w:rsid w:val="005549A0"/>
    <w:rsid w:val="006123D4"/>
    <w:rsid w:val="006E15EC"/>
    <w:rsid w:val="006E346E"/>
    <w:rsid w:val="007203C4"/>
    <w:rsid w:val="00942958"/>
    <w:rsid w:val="00A06F7D"/>
    <w:rsid w:val="00A60AAF"/>
    <w:rsid w:val="00AA7761"/>
    <w:rsid w:val="00BA081D"/>
    <w:rsid w:val="00BC3EF1"/>
    <w:rsid w:val="00C53547"/>
    <w:rsid w:val="00C632E3"/>
    <w:rsid w:val="00EA0B45"/>
    <w:rsid w:val="00F23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7379CEC8A14F249995D0BD26908759">
    <w:name w:val="BD7379CEC8A14F249995D0BD26908759"/>
    <w:rsid w:val="00F234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19C82-7805-4A0E-A499-35AF20A3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>Rosstat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creator>P20_DukuevaRA</dc:creator>
  <cp:lastModifiedBy>Шагидаева Лариса Эмидиновна</cp:lastModifiedBy>
  <cp:revision>6</cp:revision>
  <cp:lastPrinted>2024-12-03T08:52:00Z</cp:lastPrinted>
  <dcterms:created xsi:type="dcterms:W3CDTF">2023-10-13T11:58:00Z</dcterms:created>
  <dcterms:modified xsi:type="dcterms:W3CDTF">2024-12-05T12:02:00Z</dcterms:modified>
</cp:coreProperties>
</file>